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09" w:rsidRPr="003D3009" w:rsidRDefault="003D3009" w:rsidP="003D30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3009">
        <w:rPr>
          <w:rFonts w:ascii="Times New Roman" w:hAnsi="Times New Roman" w:cs="Times New Roman"/>
          <w:sz w:val="24"/>
          <w:szCs w:val="24"/>
        </w:rPr>
        <w:t>ПРАВИ</w:t>
      </w:r>
      <w:bookmarkStart w:id="0" w:name="_GoBack"/>
      <w:bookmarkEnd w:id="0"/>
      <w:r w:rsidRPr="003D3009">
        <w:rPr>
          <w:rFonts w:ascii="Times New Roman" w:hAnsi="Times New Roman" w:cs="Times New Roman"/>
          <w:sz w:val="24"/>
          <w:szCs w:val="24"/>
        </w:rPr>
        <w:t>ТЕЛЬСТВО РФ</w:t>
      </w:r>
    </w:p>
    <w:p w:rsidR="003D3009" w:rsidRPr="003D3009" w:rsidRDefault="003D3009" w:rsidP="003D30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3009" w:rsidRPr="003D3009" w:rsidRDefault="003D3009" w:rsidP="003D30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300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D3009" w:rsidRPr="003D3009" w:rsidRDefault="003D3009" w:rsidP="003D30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3009" w:rsidRPr="003D3009" w:rsidRDefault="003D3009" w:rsidP="003D30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3009">
        <w:rPr>
          <w:rFonts w:ascii="Times New Roman" w:hAnsi="Times New Roman" w:cs="Times New Roman"/>
          <w:sz w:val="24"/>
          <w:szCs w:val="24"/>
        </w:rPr>
        <w:t>от 4 декабря 2021 года № 2201</w:t>
      </w:r>
    </w:p>
    <w:p w:rsidR="003D3009" w:rsidRPr="003D3009" w:rsidRDefault="003D3009" w:rsidP="003D30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3009" w:rsidRPr="003D3009" w:rsidRDefault="003D3009" w:rsidP="003D30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3009">
        <w:rPr>
          <w:rFonts w:ascii="Times New Roman" w:hAnsi="Times New Roman" w:cs="Times New Roman"/>
          <w:sz w:val="24"/>
          <w:szCs w:val="24"/>
        </w:rPr>
        <w:t>О внесении изменений в постановление Правительства Российской Федерации от 30 апреля 2020 г. № 617</w:t>
      </w:r>
    </w:p>
    <w:p w:rsidR="003D3009" w:rsidRPr="003D3009" w:rsidRDefault="003D3009" w:rsidP="003D30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3009" w:rsidRPr="003D3009" w:rsidRDefault="003D3009" w:rsidP="003D30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3009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3D3009" w:rsidRPr="003D3009" w:rsidRDefault="003D3009" w:rsidP="003D30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3009" w:rsidRPr="003D3009" w:rsidRDefault="003D3009" w:rsidP="003D30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3009">
        <w:rPr>
          <w:rFonts w:ascii="Times New Roman" w:hAnsi="Times New Roman" w:cs="Times New Roman"/>
          <w:sz w:val="24"/>
          <w:szCs w:val="24"/>
        </w:rPr>
        <w:t>1. Утвердить прилагаемые изменения, которые вносятся в постановление Правительства Российской Федерации от 30 апреля 2020 г. № 617 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2020, № 19, ст. 2994).</w:t>
      </w:r>
    </w:p>
    <w:p w:rsidR="003D3009" w:rsidRPr="003D3009" w:rsidRDefault="003D3009" w:rsidP="003D30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3009" w:rsidRPr="003D3009" w:rsidRDefault="003D3009" w:rsidP="003D30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300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D3009" w:rsidRPr="003D3009" w:rsidRDefault="003D3009" w:rsidP="003D30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3009">
        <w:rPr>
          <w:rFonts w:ascii="Times New Roman" w:hAnsi="Times New Roman" w:cs="Times New Roman"/>
          <w:sz w:val="24"/>
          <w:szCs w:val="24"/>
        </w:rPr>
        <w:t>Примечание изготовителя базы данных: приложение сохранено во вложенном файле.</w:t>
      </w:r>
    </w:p>
    <w:p w:rsidR="003D3009" w:rsidRPr="003D3009" w:rsidRDefault="003D3009" w:rsidP="003D30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3009" w:rsidRPr="003D3009" w:rsidRDefault="003D3009" w:rsidP="003D30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3009">
        <w:rPr>
          <w:rFonts w:ascii="Times New Roman" w:hAnsi="Times New Roman" w:cs="Times New Roman"/>
          <w:sz w:val="24"/>
          <w:szCs w:val="24"/>
        </w:rPr>
        <w:t>2. Установить, что:</w:t>
      </w:r>
    </w:p>
    <w:p w:rsidR="003D3009" w:rsidRPr="003D3009" w:rsidRDefault="003D3009" w:rsidP="003D30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3009" w:rsidRPr="003D3009" w:rsidRDefault="003D3009" w:rsidP="003D30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300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 истечении 20 дней со дня его официального опубликования, за исключением пункта 1 изменений, утвержденных настоящим постановлением, которые вступают в силу с 1 января 2022 г.;</w:t>
      </w:r>
    </w:p>
    <w:p w:rsidR="003D3009" w:rsidRPr="003D3009" w:rsidRDefault="003D3009" w:rsidP="003D30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3009" w:rsidRPr="003D3009" w:rsidRDefault="003D3009" w:rsidP="003D30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3009">
        <w:rPr>
          <w:rFonts w:ascii="Times New Roman" w:hAnsi="Times New Roman" w:cs="Times New Roman"/>
          <w:sz w:val="24"/>
          <w:szCs w:val="24"/>
        </w:rPr>
        <w:t>положения постановления Правительства Российской Федерации от 30 апреля 2020 г. № 617 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нужд" (с учетом изменений, утвержденных настоящим постановлением) не применяются к отношениям, связанным с осуществлением закупок, извещения об осуществлении которых размещены в единой информационной системе в сфере закупок и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заказчиками, до дня вступления в силу настоящего постановления.</w:t>
      </w:r>
    </w:p>
    <w:p w:rsidR="003D3009" w:rsidRPr="003D3009" w:rsidRDefault="003D3009" w:rsidP="003D30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3009" w:rsidRPr="003D3009" w:rsidRDefault="003D3009" w:rsidP="003D30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3009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3D3009" w:rsidRPr="003D3009" w:rsidRDefault="003D3009" w:rsidP="003D30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300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D3009" w:rsidRPr="003D3009" w:rsidRDefault="003D3009" w:rsidP="003D30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3009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3D3009">
        <w:rPr>
          <w:rFonts w:ascii="Times New Roman" w:hAnsi="Times New Roman" w:cs="Times New Roman"/>
          <w:sz w:val="24"/>
          <w:szCs w:val="24"/>
        </w:rPr>
        <w:t>Мишустин</w:t>
      </w:r>
      <w:proofErr w:type="spellEnd"/>
    </w:p>
    <w:p w:rsidR="003D3009" w:rsidRPr="003D3009" w:rsidRDefault="003D3009" w:rsidP="003D30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3009" w:rsidRPr="003D3009" w:rsidRDefault="003D30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D3009" w:rsidRPr="003D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09"/>
    <w:rsid w:val="003D3009"/>
    <w:rsid w:val="00761303"/>
    <w:rsid w:val="00D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16A14-99FD-452E-827D-84E6FF5A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Бурова</dc:creator>
  <cp:keywords/>
  <dc:description/>
  <cp:lastModifiedBy>Елена А. Бурова</cp:lastModifiedBy>
  <cp:revision>1</cp:revision>
  <dcterms:created xsi:type="dcterms:W3CDTF">2021-12-17T12:53:00Z</dcterms:created>
  <dcterms:modified xsi:type="dcterms:W3CDTF">2021-12-17T12:55:00Z</dcterms:modified>
</cp:coreProperties>
</file>